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D1A" w:rsidRDefault="00784D1A" w:rsidP="00784D1A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784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D1A" w:rsidRPr="00784D1A" w:rsidRDefault="00784D1A" w:rsidP="00784D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84D1A" w:rsidRPr="00784D1A" w:rsidRDefault="00784D1A" w:rsidP="00784D1A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784D1A">
        <w:rPr>
          <w:rFonts w:ascii="Times New Roman" w:eastAsia="Times New Roman" w:hAnsi="Times New Roman" w:cs="Times New Roman"/>
          <w:b/>
          <w:sz w:val="24"/>
          <w:szCs w:val="24"/>
        </w:rPr>
        <w:t xml:space="preserve">9 класс </w:t>
      </w:r>
    </w:p>
    <w:p w:rsidR="00784D1A" w:rsidRPr="00784D1A" w:rsidRDefault="00784D1A" w:rsidP="00784D1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84D1A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4C79A8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784D1A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="004C79A8">
        <w:rPr>
          <w:rFonts w:ascii="Times New Roman" w:eastAsia="Calibri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784D1A">
        <w:rPr>
          <w:rFonts w:ascii="Times New Roman" w:eastAsia="Calibri" w:hAnsi="Times New Roman" w:cs="Times New Roman"/>
          <w:b/>
          <w:sz w:val="24"/>
          <w:szCs w:val="24"/>
        </w:rPr>
        <w:t xml:space="preserve"> – в 11 баллов)</w:t>
      </w:r>
    </w:p>
    <w:p w:rsidR="00784D1A" w:rsidRDefault="00784D1A" w:rsidP="00E230E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BE4" w:rsidRDefault="00E230E9" w:rsidP="00E230E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784D1A" w:rsidRPr="00784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1A" w:rsidRPr="009D65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0E9" w:rsidRDefault="00811339" w:rsidP="0081133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1339">
        <w:rPr>
          <w:rFonts w:ascii="Times New Roman" w:hAnsi="Times New Roman" w:cs="Times New Roman"/>
          <w:sz w:val="24"/>
          <w:szCs w:val="24"/>
        </w:rPr>
        <w:t xml:space="preserve">Графический способ построения 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швейного изделия</w:t>
      </w:r>
      <w:r w:rsidRPr="00653E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53EDC" w:rsidRPr="00653EDC">
        <w:rPr>
          <w:rFonts w:ascii="Times New Roman" w:hAnsi="Times New Roman" w:cs="Times New Roman"/>
          <w:sz w:val="24"/>
          <w:szCs w:val="24"/>
          <w:u w:val="single"/>
        </w:rPr>
        <w:t>(А)</w:t>
      </w:r>
      <w:r w:rsidR="00653EDC">
        <w:rPr>
          <w:rFonts w:ascii="Times New Roman" w:hAnsi="Times New Roman" w:cs="Times New Roman"/>
          <w:sz w:val="24"/>
          <w:szCs w:val="24"/>
        </w:rPr>
        <w:t xml:space="preserve"> </w:t>
      </w:r>
      <w:r w:rsidRPr="00811339">
        <w:rPr>
          <w:rFonts w:ascii="Times New Roman" w:hAnsi="Times New Roman" w:cs="Times New Roman"/>
          <w:sz w:val="24"/>
          <w:szCs w:val="24"/>
        </w:rPr>
        <w:t xml:space="preserve">основан на математических 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формулах</w:t>
      </w:r>
      <w:r w:rsidR="00653EDC" w:rsidRPr="0065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(Б)</w:t>
      </w:r>
      <w:r w:rsidRPr="00653EDC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811339">
        <w:rPr>
          <w:rFonts w:ascii="Times New Roman" w:hAnsi="Times New Roman" w:cs="Times New Roman"/>
          <w:sz w:val="24"/>
          <w:szCs w:val="24"/>
        </w:rPr>
        <w:t xml:space="preserve"> размерных стандартах фигуры и индивидуальных измерениях. Он обеспечивает получени</w:t>
      </w:r>
      <w:r w:rsidR="00D51B84">
        <w:rPr>
          <w:rFonts w:ascii="Times New Roman" w:hAnsi="Times New Roman" w:cs="Times New Roman"/>
          <w:sz w:val="24"/>
          <w:szCs w:val="24"/>
        </w:rPr>
        <w:t>е</w:t>
      </w:r>
      <w:r w:rsidRPr="00811339">
        <w:rPr>
          <w:rFonts w:ascii="Times New Roman" w:hAnsi="Times New Roman" w:cs="Times New Roman"/>
          <w:sz w:val="24"/>
          <w:szCs w:val="24"/>
        </w:rPr>
        <w:t xml:space="preserve"> выкроек (лекал) деталей для </w:t>
      </w:r>
      <w:r w:rsidRPr="00D705A0">
        <w:rPr>
          <w:rFonts w:ascii="Times New Roman" w:hAnsi="Times New Roman" w:cs="Times New Roman"/>
          <w:sz w:val="24"/>
          <w:szCs w:val="24"/>
        </w:rPr>
        <w:t>массового</w:t>
      </w:r>
      <w:r w:rsidRPr="0081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5378">
        <w:rPr>
          <w:rFonts w:ascii="Times New Roman" w:hAnsi="Times New Roman" w:cs="Times New Roman"/>
          <w:b/>
          <w:sz w:val="24"/>
          <w:szCs w:val="24"/>
          <w:u w:val="single"/>
        </w:rPr>
        <w:t>производства из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делий</w:t>
      </w:r>
      <w:r w:rsidR="00653EDC" w:rsidRPr="0065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(В)</w:t>
      </w:r>
      <w:r w:rsidRPr="00811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1339">
        <w:rPr>
          <w:rFonts w:ascii="Times New Roman" w:hAnsi="Times New Roman" w:cs="Times New Roman"/>
          <w:sz w:val="24"/>
          <w:szCs w:val="24"/>
        </w:rPr>
        <w:t xml:space="preserve">конкретных </w:t>
      </w:r>
      <w:r w:rsidRPr="00653EDC">
        <w:rPr>
          <w:rFonts w:ascii="Times New Roman" w:hAnsi="Times New Roman" w:cs="Times New Roman"/>
          <w:b/>
          <w:sz w:val="24"/>
          <w:szCs w:val="24"/>
          <w:u w:val="single"/>
        </w:rPr>
        <w:t>размеров</w:t>
      </w:r>
      <w:r w:rsidR="00653EDC" w:rsidRPr="00653EDC">
        <w:rPr>
          <w:rFonts w:ascii="Times New Roman" w:hAnsi="Times New Roman" w:cs="Times New Roman"/>
          <w:b/>
          <w:sz w:val="24"/>
          <w:szCs w:val="24"/>
          <w:u w:val="single"/>
        </w:rPr>
        <w:t xml:space="preserve"> (Г)</w:t>
      </w:r>
      <w:r w:rsidRPr="00653EDC">
        <w:rPr>
          <w:rFonts w:ascii="Times New Roman" w:hAnsi="Times New Roman" w:cs="Times New Roman"/>
          <w:sz w:val="24"/>
          <w:szCs w:val="24"/>
          <w:u w:val="single"/>
        </w:rPr>
        <w:t>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1842"/>
        <w:gridCol w:w="3090"/>
        <w:gridCol w:w="1419"/>
      </w:tblGrid>
      <w:tr w:rsidR="005B5E32" w:rsidRPr="00594B61" w:rsidTr="00DB5378">
        <w:tc>
          <w:tcPr>
            <w:tcW w:w="2536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2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090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419" w:type="dxa"/>
          </w:tcPr>
          <w:p w:rsidR="005B5E32" w:rsidRPr="00594B61" w:rsidRDefault="005B5E32" w:rsidP="005452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4B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</w:tr>
      <w:tr w:rsidR="005B5E32" w:rsidTr="00DB5378">
        <w:tc>
          <w:tcPr>
            <w:tcW w:w="2536" w:type="dxa"/>
          </w:tcPr>
          <w:p w:rsidR="005B5E32" w:rsidRDefault="00C15F73" w:rsidP="00DB537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>швейно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издели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842" w:type="dxa"/>
          </w:tcPr>
          <w:p w:rsidR="005B5E32" w:rsidRDefault="00C15F73" w:rsidP="00DB537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>формула</w:t>
            </w:r>
          </w:p>
        </w:tc>
        <w:tc>
          <w:tcPr>
            <w:tcW w:w="3090" w:type="dxa"/>
          </w:tcPr>
          <w:p w:rsidR="005B5E32" w:rsidRDefault="00C15F73" w:rsidP="00DB537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3EDC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53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</w:t>
            </w:r>
            <w:r w:rsidR="005B5E32" w:rsidRPr="00811339">
              <w:rPr>
                <w:rFonts w:ascii="Times New Roman" w:hAnsi="Times New Roman" w:cs="Times New Roman"/>
                <w:b/>
                <w:sz w:val="24"/>
                <w:szCs w:val="24"/>
              </w:rPr>
              <w:t>дели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419" w:type="dxa"/>
          </w:tcPr>
          <w:p w:rsidR="005B5E32" w:rsidRDefault="00C15F73" w:rsidP="005452F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="00DB5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размер</w:t>
            </w:r>
          </w:p>
        </w:tc>
      </w:tr>
    </w:tbl>
    <w:p w:rsidR="005B5E32" w:rsidRPr="00C15F73" w:rsidRDefault="005B5E32" w:rsidP="00C15F7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66CC" w:rsidRPr="006C349A" w:rsidRDefault="009366CC" w:rsidP="009366CC">
      <w:pPr>
        <w:pStyle w:val="a3"/>
        <w:numPr>
          <w:ilvl w:val="0"/>
          <w:numId w:val="1"/>
        </w:numPr>
        <w:tabs>
          <w:tab w:val="left" w:pos="426"/>
          <w:tab w:val="left" w:pos="1080"/>
          <w:tab w:val="left" w:pos="25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C349A">
        <w:rPr>
          <w:rFonts w:ascii="Times New Roman" w:hAnsi="Times New Roman" w:cs="Times New Roman"/>
          <w:sz w:val="24"/>
          <w:szCs w:val="24"/>
        </w:rPr>
        <w:t>) осыпаемость;</w:t>
      </w:r>
    </w:p>
    <w:p w:rsidR="00811339" w:rsidRDefault="00FC6EDF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46. </w:t>
      </w:r>
      <w:r w:rsidR="00D51B84">
        <w:rPr>
          <w:rFonts w:ascii="Times New Roman" w:hAnsi="Times New Roman" w:cs="Times New Roman"/>
          <w:sz w:val="24"/>
          <w:szCs w:val="24"/>
        </w:rPr>
        <w:t xml:space="preserve">Этикетка </w:t>
      </w:r>
      <w:r>
        <w:rPr>
          <w:rFonts w:ascii="Times New Roman" w:hAnsi="Times New Roman" w:cs="Times New Roman"/>
          <w:sz w:val="24"/>
          <w:szCs w:val="24"/>
        </w:rPr>
        <w:t>164-92-96.</w:t>
      </w:r>
    </w:p>
    <w:p w:rsidR="009366CC" w:rsidRPr="009366CC" w:rsidRDefault="009366CC" w:rsidP="009366CC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9366CC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обтачным швом</w:t>
      </w:r>
    </w:p>
    <w:p w:rsidR="009366CC" w:rsidRDefault="009366CC" w:rsidP="009366C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6CC">
        <w:rPr>
          <w:rFonts w:ascii="Times New Roman" w:hAnsi="Times New Roman" w:cs="Times New Roman"/>
          <w:sz w:val="24"/>
          <w:szCs w:val="24"/>
        </w:rPr>
        <w:t>1 – б);  2 – а); 3 – д);  4 – в);  5 – г)</w:t>
      </w:r>
    </w:p>
    <w:p w:rsidR="000E5219" w:rsidRPr="009366CC" w:rsidRDefault="009366CC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6CC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7E0CD1" w:rsidRPr="009366CC">
        <w:rPr>
          <w:rFonts w:ascii="Times New Roman" w:hAnsi="Times New Roman" w:cs="Times New Roman"/>
          <w:sz w:val="24"/>
          <w:szCs w:val="24"/>
        </w:rPr>
        <w:t>Семь раз отмерь, один – отрежь.</w:t>
      </w:r>
    </w:p>
    <w:p w:rsidR="002C6DAE" w:rsidRPr="002C6DAE" w:rsidRDefault="002C6DAE" w:rsidP="002C6D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2C6DAE">
        <w:rPr>
          <w:rFonts w:ascii="Times New Roman" w:hAnsi="Times New Roman" w:cs="Times New Roman"/>
          <w:sz w:val="24"/>
          <w:szCs w:val="24"/>
        </w:rPr>
        <w:t>поломке иглы, пропуску стежков и обрыву нити;</w:t>
      </w:r>
    </w:p>
    <w:p w:rsidR="000F6E6A" w:rsidRPr="000F6E6A" w:rsidRDefault="000F6E6A" w:rsidP="000F6E6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proofErr w:type="spellStart"/>
      <w:r w:rsidRPr="000F6E6A">
        <w:rPr>
          <w:rFonts w:ascii="Times New Roman" w:eastAsia="Calibri" w:hAnsi="Times New Roman" w:cs="Times New Roman"/>
          <w:sz w:val="24"/>
          <w:szCs w:val="24"/>
        </w:rPr>
        <w:t>квиллинг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505B" w:rsidRDefault="00321701" w:rsidP="006B76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считается верным, если участница указала хотя бы три слова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слудующих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D1505B">
        <w:rPr>
          <w:rFonts w:ascii="Times New Roman" w:hAnsi="Times New Roman" w:cs="Times New Roman"/>
          <w:sz w:val="24"/>
          <w:szCs w:val="24"/>
        </w:rPr>
        <w:t xml:space="preserve"> дерево, сталь, алюминий, пластмасса, кость.</w:t>
      </w:r>
    </w:p>
    <w:p w:rsidR="006B762E" w:rsidRPr="006B762E" w:rsidRDefault="002C6DAE" w:rsidP="006B76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6B762E">
        <w:rPr>
          <w:rFonts w:ascii="Times New Roman" w:hAnsi="Times New Roman" w:cs="Times New Roman"/>
          <w:sz w:val="24"/>
          <w:szCs w:val="24"/>
        </w:rPr>
        <w:t xml:space="preserve">) </w:t>
      </w:r>
      <w:r w:rsidR="006B762E" w:rsidRPr="006B762E">
        <w:rPr>
          <w:rFonts w:ascii="Times New Roman" w:hAnsi="Times New Roman" w:cs="Times New Roman"/>
          <w:sz w:val="24"/>
          <w:szCs w:val="24"/>
        </w:rPr>
        <w:t>общее освещение</w:t>
      </w:r>
      <w:r w:rsidR="006B76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6B762E">
        <w:rPr>
          <w:rFonts w:ascii="Times New Roman" w:hAnsi="Times New Roman" w:cs="Times New Roman"/>
          <w:sz w:val="24"/>
          <w:szCs w:val="24"/>
        </w:rPr>
        <w:t xml:space="preserve">) </w:t>
      </w:r>
      <w:r w:rsidR="006B762E" w:rsidRPr="006B762E">
        <w:rPr>
          <w:rFonts w:ascii="Times New Roman" w:hAnsi="Times New Roman" w:cs="Times New Roman"/>
          <w:sz w:val="24"/>
          <w:szCs w:val="24"/>
        </w:rPr>
        <w:t>местное освещение</w:t>
      </w:r>
      <w:r w:rsidR="006B76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6B762E">
        <w:rPr>
          <w:rFonts w:ascii="Times New Roman" w:hAnsi="Times New Roman" w:cs="Times New Roman"/>
          <w:sz w:val="24"/>
          <w:szCs w:val="24"/>
        </w:rPr>
        <w:t xml:space="preserve">) </w:t>
      </w:r>
      <w:r w:rsidR="006B762E" w:rsidRPr="006B762E">
        <w:rPr>
          <w:rFonts w:ascii="Times New Roman" w:hAnsi="Times New Roman" w:cs="Times New Roman"/>
          <w:sz w:val="24"/>
          <w:szCs w:val="24"/>
        </w:rPr>
        <w:t>подсветка</w:t>
      </w:r>
      <w:r w:rsidR="006B762E">
        <w:rPr>
          <w:rFonts w:ascii="Times New Roman" w:hAnsi="Times New Roman" w:cs="Times New Roman"/>
          <w:sz w:val="24"/>
          <w:szCs w:val="24"/>
        </w:rPr>
        <w:t>.</w:t>
      </w:r>
    </w:p>
    <w:p w:rsidR="006D2B67" w:rsidRDefault="006D2B67" w:rsidP="006D2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D2B67">
        <w:rPr>
          <w:rFonts w:ascii="Times New Roman" w:hAnsi="Times New Roman" w:cs="Times New Roman"/>
          <w:sz w:val="24"/>
          <w:szCs w:val="24"/>
        </w:rPr>
        <w:t xml:space="preserve">) от вида растения,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6D2B67">
        <w:rPr>
          <w:rFonts w:ascii="Times New Roman" w:hAnsi="Times New Roman" w:cs="Times New Roman"/>
          <w:sz w:val="24"/>
          <w:szCs w:val="24"/>
        </w:rPr>
        <w:t>) от фазы развития растения.</w:t>
      </w:r>
    </w:p>
    <w:p w:rsidR="005A004F" w:rsidRDefault="005A004F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изделие можно отбеливать.</w:t>
      </w:r>
    </w:p>
    <w:p w:rsidR="00F51771" w:rsidRDefault="00D1505B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м</w:t>
      </w:r>
      <w:r w:rsidR="00133133">
        <w:rPr>
          <w:rFonts w:ascii="Times New Roman" w:hAnsi="Times New Roman" w:cs="Times New Roman"/>
          <w:sz w:val="24"/>
          <w:szCs w:val="24"/>
        </w:rPr>
        <w:t>акароны.</w:t>
      </w:r>
    </w:p>
    <w:p w:rsidR="002C6DAE" w:rsidRDefault="005A004F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1 - Б; 2 - В; 3 - А.</w:t>
      </w:r>
    </w:p>
    <w:p w:rsidR="005A004F" w:rsidRDefault="000F6E6A" w:rsidP="0081133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5A004F">
        <w:rPr>
          <w:rFonts w:ascii="Times New Roman" w:hAnsi="Times New Roman" w:cs="Times New Roman"/>
          <w:sz w:val="24"/>
          <w:szCs w:val="24"/>
        </w:rPr>
        <w:t>Иначе суп приобретет горький вкус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6F5" w:rsidRPr="002C6DAE" w:rsidRDefault="008326F5" w:rsidP="008326F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Грузия.</w:t>
      </w:r>
    </w:p>
    <w:p w:rsidR="000F6E6A" w:rsidRPr="000F6E6A" w:rsidRDefault="000F6E6A" w:rsidP="000F6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0F6E6A">
        <w:rPr>
          <w:rFonts w:ascii="Times New Roman" w:hAnsi="Times New Roman" w:cs="Times New Roman"/>
          <w:sz w:val="24"/>
          <w:szCs w:val="24"/>
        </w:rPr>
        <w:t xml:space="preserve">Нужно протереть пальцы слабым раствором </w:t>
      </w:r>
      <w:r>
        <w:rPr>
          <w:rFonts w:ascii="Times New Roman" w:hAnsi="Times New Roman" w:cs="Times New Roman"/>
          <w:sz w:val="24"/>
          <w:szCs w:val="24"/>
          <w:u w:val="single"/>
        </w:rPr>
        <w:t>уксуса</w:t>
      </w:r>
      <w:r w:rsidRPr="000F6E6A">
        <w:rPr>
          <w:rFonts w:ascii="Times New Roman" w:hAnsi="Times New Roman" w:cs="Times New Roman"/>
          <w:sz w:val="24"/>
          <w:szCs w:val="24"/>
        </w:rPr>
        <w:t xml:space="preserve"> или долькой </w:t>
      </w:r>
      <w:r>
        <w:rPr>
          <w:rFonts w:ascii="Times New Roman" w:hAnsi="Times New Roman" w:cs="Times New Roman"/>
          <w:sz w:val="24"/>
          <w:szCs w:val="24"/>
          <w:u w:val="single"/>
        </w:rPr>
        <w:t>лимона.</w:t>
      </w:r>
    </w:p>
    <w:p w:rsidR="008326F5" w:rsidRPr="008326F5" w:rsidRDefault="008326F5" w:rsidP="000F6E6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</w:t>
      </w:r>
      <w:r>
        <w:rPr>
          <w:rFonts w:ascii="Times New Roman" w:eastAsia="Calibri" w:hAnsi="Times New Roman" w:cs="Times New Roman"/>
          <w:sz w:val="24"/>
          <w:szCs w:val="24"/>
        </w:rPr>
        <w:t>6 рулонов.</w:t>
      </w:r>
    </w:p>
    <w:p w:rsidR="00321701" w:rsidRDefault="008326F5" w:rsidP="008326F5">
      <w:pPr>
        <w:pStyle w:val="a3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Решение: 6 х 4 х 2,5 = 60 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0F6E6A" w:rsidRDefault="00321701" w:rsidP="008326F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326F5">
        <w:rPr>
          <w:rFonts w:ascii="Times New Roman" w:hAnsi="Times New Roman" w:cs="Times New Roman"/>
          <w:sz w:val="24"/>
          <w:szCs w:val="24"/>
        </w:rPr>
        <w:t>60</w:t>
      </w:r>
      <w:proofErr w:type="gramStart"/>
      <w:r w:rsidR="008326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326F5">
        <w:rPr>
          <w:rFonts w:ascii="Times New Roman" w:hAnsi="Times New Roman" w:cs="Times New Roman"/>
          <w:sz w:val="24"/>
          <w:szCs w:val="24"/>
        </w:rPr>
        <w:t xml:space="preserve"> 10,5 = 5,7  </w:t>
      </w:r>
    </w:p>
    <w:p w:rsidR="00321701" w:rsidRDefault="00321701" w:rsidP="006D2B6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321701" w:rsidRDefault="00321701" w:rsidP="003217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7B8A8AD" wp14:editId="122BCC71">
            <wp:extent cx="3905863" cy="2573079"/>
            <wp:effectExtent l="0" t="0" r="0" b="0"/>
            <wp:docPr id="3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507" cy="2582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01" w:rsidRDefault="00321701" w:rsidP="003217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4ECB7D" wp14:editId="2AE15C58">
            <wp:extent cx="4210493" cy="4294703"/>
            <wp:effectExtent l="0" t="0" r="0" b="0"/>
            <wp:docPr id="3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172" cy="4301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01" w:rsidRDefault="00321701" w:rsidP="003217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2A05EF5" wp14:editId="7D679F50">
            <wp:extent cx="2486025" cy="5200650"/>
            <wp:effectExtent l="19050" t="0" r="9525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520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center"/>
        <w:rPr>
          <w:i/>
        </w:rPr>
      </w:pPr>
      <w:r w:rsidRPr="00321701">
        <w:rPr>
          <w:i/>
        </w:rPr>
        <w:t>Эскиз изделия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  <w:rPr>
          <w:i/>
        </w:rPr>
      </w:pPr>
      <w:r w:rsidRPr="00321701">
        <w:rPr>
          <w:i/>
        </w:rPr>
        <w:t>Описание внешнего вида модели.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 xml:space="preserve">Наименование </w:t>
      </w:r>
      <w:proofErr w:type="spellStart"/>
      <w:r w:rsidRPr="00321701">
        <w:rPr>
          <w:iCs/>
        </w:rPr>
        <w:t>изделия_</w:t>
      </w:r>
      <w:r w:rsidRPr="00321701">
        <w:rPr>
          <w:iCs/>
          <w:u w:val="single"/>
        </w:rPr>
        <w:t>платье</w:t>
      </w:r>
      <w:proofErr w:type="spellEnd"/>
      <w:r w:rsidRPr="00321701">
        <w:rPr>
          <w:iCs/>
        </w:rPr>
        <w:t xml:space="preserve">_____________________________________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 xml:space="preserve">Характеристика </w:t>
      </w:r>
      <w:proofErr w:type="spellStart"/>
      <w:r w:rsidRPr="00321701">
        <w:rPr>
          <w:iCs/>
        </w:rPr>
        <w:t>ткани_</w:t>
      </w:r>
      <w:r w:rsidRPr="00321701">
        <w:rPr>
          <w:iCs/>
          <w:u w:val="single"/>
        </w:rPr>
        <w:t>плательные</w:t>
      </w:r>
      <w:proofErr w:type="spellEnd"/>
      <w:r w:rsidRPr="00321701">
        <w:rPr>
          <w:iCs/>
          <w:u w:val="single"/>
        </w:rPr>
        <w:t xml:space="preserve"> ткани, хорошо драпирующиеся</w:t>
      </w:r>
      <w:r w:rsidRPr="00321701">
        <w:rPr>
          <w:iCs/>
        </w:rPr>
        <w:t xml:space="preserve">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proofErr w:type="spellStart"/>
      <w:r w:rsidRPr="00321701">
        <w:rPr>
          <w:iCs/>
        </w:rPr>
        <w:t>Силуэт_</w:t>
      </w:r>
      <w:r w:rsidRPr="00321701">
        <w:rPr>
          <w:iCs/>
          <w:u w:val="single"/>
        </w:rPr>
        <w:t>прилегающий</w:t>
      </w:r>
      <w:proofErr w:type="spellEnd"/>
      <w:r w:rsidRPr="00321701">
        <w:rPr>
          <w:iCs/>
        </w:rPr>
        <w:t xml:space="preserve">____________________________________________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 xml:space="preserve">Вид </w:t>
      </w:r>
      <w:proofErr w:type="spellStart"/>
      <w:r w:rsidRPr="00321701">
        <w:rPr>
          <w:iCs/>
        </w:rPr>
        <w:t>застежки__</w:t>
      </w:r>
      <w:r w:rsidRPr="00321701">
        <w:rPr>
          <w:iCs/>
          <w:u w:val="single"/>
        </w:rPr>
        <w:t>молния</w:t>
      </w:r>
      <w:proofErr w:type="spellEnd"/>
      <w:r w:rsidRPr="00321701">
        <w:rPr>
          <w:iCs/>
        </w:rPr>
        <w:t xml:space="preserve">____________________________________________ </w:t>
      </w:r>
    </w:p>
    <w:p w:rsidR="00321701" w:rsidRPr="00321701" w:rsidRDefault="00321701" w:rsidP="00321701">
      <w:pPr>
        <w:pStyle w:val="Default"/>
        <w:tabs>
          <w:tab w:val="left" w:pos="567"/>
        </w:tabs>
        <w:spacing w:line="276" w:lineRule="auto"/>
        <w:ind w:firstLine="284"/>
        <w:jc w:val="both"/>
      </w:pPr>
      <w:r w:rsidRPr="00321701">
        <w:rPr>
          <w:iCs/>
        </w:rPr>
        <w:t>Описание по элементам: _</w:t>
      </w:r>
      <w:r w:rsidRPr="00321701">
        <w:rPr>
          <w:iCs/>
          <w:u w:val="single"/>
        </w:rPr>
        <w:t xml:space="preserve">платье отрезное по линии талии, без рукавов, горловина расширена к плечевым швам, лиф переда и лиф спинки с </w:t>
      </w:r>
      <w:proofErr w:type="spellStart"/>
      <w:r w:rsidRPr="00321701">
        <w:rPr>
          <w:iCs/>
          <w:u w:val="single"/>
        </w:rPr>
        <w:t>талиевыми</w:t>
      </w:r>
      <w:proofErr w:type="spellEnd"/>
      <w:r w:rsidRPr="00321701">
        <w:rPr>
          <w:iCs/>
          <w:u w:val="single"/>
        </w:rPr>
        <w:t xml:space="preserve"> вытачками, юбка </w:t>
      </w:r>
      <w:proofErr w:type="spellStart"/>
      <w:r w:rsidRPr="00321701">
        <w:rPr>
          <w:iCs/>
          <w:u w:val="single"/>
        </w:rPr>
        <w:t>полусолнце</w:t>
      </w:r>
      <w:proofErr w:type="spellEnd"/>
      <w:r w:rsidRPr="00321701">
        <w:rPr>
          <w:iCs/>
          <w:u w:val="single"/>
        </w:rPr>
        <w:t>, застежка молния, расположенная в среднем шве спинки</w:t>
      </w:r>
      <w:r w:rsidRPr="00321701">
        <w:rPr>
          <w:iCs/>
        </w:rPr>
        <w:t>________________</w:t>
      </w:r>
      <w:r>
        <w:rPr>
          <w:iCs/>
        </w:rPr>
        <w:t>_____________________________</w:t>
      </w:r>
    </w:p>
    <w:p w:rsidR="00321701" w:rsidRPr="00321701" w:rsidRDefault="00321701" w:rsidP="00321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701" w:rsidRPr="00321701" w:rsidRDefault="00321701" w:rsidP="003217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0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задания:</w:t>
      </w:r>
    </w:p>
    <w:p w:rsidR="00321701" w:rsidRPr="00321701" w:rsidRDefault="00321701" w:rsidP="00321701">
      <w:pPr>
        <w:pStyle w:val="Default"/>
        <w:ind w:firstLine="426"/>
        <w:jc w:val="both"/>
      </w:pPr>
      <w:r w:rsidRPr="00321701">
        <w:t xml:space="preserve">1) определение направления нити основы – 2 балла; </w:t>
      </w:r>
    </w:p>
    <w:p w:rsidR="00321701" w:rsidRPr="00321701" w:rsidRDefault="00321701" w:rsidP="00321701">
      <w:pPr>
        <w:pStyle w:val="Default"/>
        <w:ind w:firstLine="426"/>
        <w:jc w:val="both"/>
      </w:pPr>
      <w:r w:rsidRPr="00321701">
        <w:t xml:space="preserve">2) определение количества деталей – 2 балла; </w:t>
      </w:r>
    </w:p>
    <w:p w:rsidR="00321701" w:rsidRPr="00321701" w:rsidRDefault="00321701" w:rsidP="00321701">
      <w:pPr>
        <w:pStyle w:val="Default"/>
        <w:ind w:firstLine="426"/>
        <w:jc w:val="both"/>
      </w:pPr>
      <w:r w:rsidRPr="00321701">
        <w:t>3) эскиз платья – 3 балла;</w:t>
      </w:r>
    </w:p>
    <w:p w:rsidR="00321701" w:rsidRPr="00321701" w:rsidRDefault="00321701" w:rsidP="0032170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01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описание модели платья по эскизу – 4 балла.</w:t>
      </w:r>
    </w:p>
    <w:p w:rsidR="00321701" w:rsidRPr="00321701" w:rsidRDefault="00321701" w:rsidP="0032170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01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11 баллов</w:t>
      </w:r>
    </w:p>
    <w:p w:rsidR="00321701" w:rsidRDefault="00321701" w:rsidP="0032170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C6DAE" w:rsidRPr="002C6DAE" w:rsidRDefault="002C6DAE" w:rsidP="002C6DAE">
      <w:pPr>
        <w:rPr>
          <w:rFonts w:ascii="Times New Roman" w:hAnsi="Times New Roman" w:cs="Times New Roman"/>
          <w:sz w:val="24"/>
          <w:szCs w:val="24"/>
        </w:rPr>
      </w:pPr>
    </w:p>
    <w:sectPr w:rsidR="002C6DAE" w:rsidRPr="002C6DAE" w:rsidSect="00784D1A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153FA"/>
    <w:multiLevelType w:val="hybridMultilevel"/>
    <w:tmpl w:val="C4DE3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E4"/>
    <w:rsid w:val="000E5219"/>
    <w:rsid w:val="000F6E6A"/>
    <w:rsid w:val="00133133"/>
    <w:rsid w:val="001D6D72"/>
    <w:rsid w:val="002C6DAE"/>
    <w:rsid w:val="00321701"/>
    <w:rsid w:val="004C79A8"/>
    <w:rsid w:val="005A004F"/>
    <w:rsid w:val="005B5E32"/>
    <w:rsid w:val="00653EDC"/>
    <w:rsid w:val="006B762E"/>
    <w:rsid w:val="006D2B67"/>
    <w:rsid w:val="00784D1A"/>
    <w:rsid w:val="007E0CD1"/>
    <w:rsid w:val="00811339"/>
    <w:rsid w:val="008326F5"/>
    <w:rsid w:val="00845E28"/>
    <w:rsid w:val="00916BE4"/>
    <w:rsid w:val="009366CC"/>
    <w:rsid w:val="00C15F73"/>
    <w:rsid w:val="00C73F35"/>
    <w:rsid w:val="00D1505B"/>
    <w:rsid w:val="00D51B84"/>
    <w:rsid w:val="00D705A0"/>
    <w:rsid w:val="00DB5378"/>
    <w:rsid w:val="00E13254"/>
    <w:rsid w:val="00E230E9"/>
    <w:rsid w:val="00E61BE4"/>
    <w:rsid w:val="00F51771"/>
    <w:rsid w:val="00FC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0E9"/>
    <w:pPr>
      <w:ind w:left="720"/>
      <w:contextualSpacing/>
    </w:pPr>
  </w:style>
  <w:style w:type="table" w:styleId="a4">
    <w:name w:val="Table Grid"/>
    <w:basedOn w:val="a1"/>
    <w:uiPriority w:val="39"/>
    <w:rsid w:val="005B5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17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2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0E9"/>
    <w:pPr>
      <w:ind w:left="720"/>
      <w:contextualSpacing/>
    </w:pPr>
  </w:style>
  <w:style w:type="table" w:styleId="a4">
    <w:name w:val="Table Grid"/>
    <w:basedOn w:val="a1"/>
    <w:uiPriority w:val="39"/>
    <w:rsid w:val="005B5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17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2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1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DBE36-2336-4DE0-B43F-871F56F6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2016-09-15T23:20:00Z</dcterms:created>
  <dcterms:modified xsi:type="dcterms:W3CDTF">2018-10-03T09:11:00Z</dcterms:modified>
</cp:coreProperties>
</file>